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3" w:rsidRDefault="008F11D3" w:rsidP="008F11D3">
      <w:pPr>
        <w:spacing w:after="12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8F11D3" w:rsidRPr="008F11D3" w:rsidRDefault="00A57006" w:rsidP="00EC22D4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19</w:t>
      </w:r>
      <w:r w:rsidR="0054082D" w:rsidRPr="00A57006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103060" w:rsidRPr="008F11D3">
        <w:rPr>
          <w:rStyle w:val="apple-style-span"/>
          <w:rFonts w:ascii="Arial" w:hAnsi="Arial" w:cs="Arial"/>
          <w:color w:val="000000"/>
          <w:sz w:val="20"/>
          <w:szCs w:val="20"/>
        </w:rPr>
        <w:t>червня</w:t>
      </w:r>
      <w:r w:rsidR="00894BC1" w:rsidRPr="008F11D3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201</w:t>
      </w:r>
      <w:r w:rsidR="0054082D" w:rsidRPr="00A57006">
        <w:rPr>
          <w:rStyle w:val="apple-style-span"/>
          <w:rFonts w:ascii="Arial" w:hAnsi="Arial" w:cs="Arial"/>
          <w:color w:val="000000"/>
          <w:sz w:val="20"/>
          <w:szCs w:val="20"/>
        </w:rPr>
        <w:t>2</w:t>
      </w:r>
      <w:r w:rsidR="00894BC1" w:rsidRPr="008F11D3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року</w:t>
      </w:r>
      <w:r w:rsidR="008F11D3" w:rsidRPr="008F11D3">
        <w:rPr>
          <w:rStyle w:val="apple-style-span"/>
          <w:rFonts w:ascii="Arial" w:hAnsi="Arial" w:cs="Arial"/>
          <w:color w:val="000000"/>
          <w:sz w:val="20"/>
          <w:szCs w:val="20"/>
        </w:rPr>
        <w:t>, Львів</w:t>
      </w:r>
      <w:r w:rsidR="0026001F" w:rsidRPr="008F11D3">
        <w:rPr>
          <w:rStyle w:val="apple-style-span"/>
          <w:rFonts w:ascii="Arial" w:hAnsi="Arial" w:cs="Arial"/>
          <w:color w:val="000000"/>
          <w:sz w:val="20"/>
          <w:szCs w:val="20"/>
        </w:rPr>
        <w:tab/>
      </w:r>
      <w:r w:rsidR="0026001F" w:rsidRPr="008F11D3">
        <w:rPr>
          <w:rStyle w:val="apple-style-span"/>
          <w:rFonts w:ascii="Arial" w:hAnsi="Arial" w:cs="Arial"/>
          <w:color w:val="000000"/>
          <w:sz w:val="20"/>
          <w:szCs w:val="20"/>
        </w:rPr>
        <w:tab/>
      </w:r>
      <w:r w:rsidR="00EC22D4">
        <w:rPr>
          <w:rStyle w:val="apple-style-span"/>
          <w:rFonts w:ascii="Arial" w:hAnsi="Arial" w:cs="Arial"/>
          <w:color w:val="000000"/>
          <w:sz w:val="20"/>
          <w:szCs w:val="20"/>
        </w:rPr>
        <w:tab/>
      </w:r>
      <w:r w:rsidR="00EC22D4">
        <w:rPr>
          <w:rStyle w:val="apple-style-span"/>
          <w:rFonts w:ascii="Arial" w:hAnsi="Arial" w:cs="Arial"/>
          <w:color w:val="000000"/>
          <w:sz w:val="20"/>
          <w:szCs w:val="20"/>
        </w:rPr>
        <w:tab/>
      </w:r>
      <w:r w:rsidR="00EC22D4">
        <w:rPr>
          <w:rStyle w:val="apple-style-span"/>
          <w:rFonts w:ascii="Arial" w:hAnsi="Arial" w:cs="Arial"/>
          <w:color w:val="000000"/>
          <w:sz w:val="20"/>
          <w:szCs w:val="20"/>
        </w:rPr>
        <w:tab/>
      </w:r>
      <w:r w:rsidR="00EC22D4">
        <w:rPr>
          <w:rStyle w:val="apple-style-span"/>
          <w:rFonts w:ascii="Arial" w:hAnsi="Arial" w:cs="Arial"/>
          <w:color w:val="000000"/>
          <w:sz w:val="20"/>
          <w:szCs w:val="20"/>
        </w:rPr>
        <w:tab/>
      </w:r>
      <w:r w:rsidR="008F11D3" w:rsidRPr="008F11D3">
        <w:rPr>
          <w:rStyle w:val="apple-style-span"/>
          <w:rFonts w:ascii="Arial" w:hAnsi="Arial" w:cs="Arial"/>
          <w:color w:val="000000"/>
          <w:sz w:val="20"/>
          <w:szCs w:val="20"/>
        </w:rPr>
        <w:tab/>
      </w:r>
      <w:r w:rsidR="008F11D3" w:rsidRPr="008F11D3">
        <w:rPr>
          <w:rStyle w:val="apple-style-span"/>
          <w:rFonts w:ascii="Arial" w:hAnsi="Arial" w:cs="Arial"/>
          <w:color w:val="000000"/>
          <w:sz w:val="20"/>
          <w:szCs w:val="20"/>
        </w:rPr>
        <w:tab/>
      </w:r>
      <w:r w:rsidR="00EC22D4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  </w:t>
      </w:r>
      <w:r w:rsidR="008F11D3" w:rsidRPr="008F11D3">
        <w:rPr>
          <w:rStyle w:val="apple-style-span"/>
          <w:rFonts w:ascii="Arial" w:hAnsi="Arial" w:cs="Arial"/>
          <w:color w:val="000000"/>
          <w:sz w:val="20"/>
          <w:szCs w:val="20"/>
        </w:rPr>
        <w:tab/>
      </w:r>
      <w:r w:rsidR="003A6DFA" w:rsidRPr="008F11D3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A1787A">
        <w:rPr>
          <w:rStyle w:val="apple-style-span"/>
          <w:rFonts w:ascii="Arial" w:hAnsi="Arial" w:cs="Arial"/>
          <w:color w:val="000000"/>
          <w:sz w:val="20"/>
          <w:szCs w:val="20"/>
        </w:rPr>
        <w:t>Прес-реліз</w:t>
      </w:r>
    </w:p>
    <w:p w:rsidR="0026001F" w:rsidRPr="008F11D3" w:rsidRDefault="0026001F" w:rsidP="007368A9">
      <w:pPr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26001F" w:rsidRPr="008F11D3" w:rsidRDefault="0026001F" w:rsidP="0026001F">
      <w:pPr>
        <w:ind w:left="4956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D6162C" w:rsidRPr="00A57006" w:rsidRDefault="00D6162C" w:rsidP="00D6162C">
      <w:pPr>
        <w:spacing w:line="360" w:lineRule="auto"/>
        <w:jc w:val="center"/>
        <w:rPr>
          <w:rStyle w:val="apple-style-span"/>
          <w:rFonts w:ascii="Arial" w:hAnsi="Arial" w:cs="Arial"/>
          <w:b/>
          <w:color w:val="000000"/>
          <w:sz w:val="28"/>
          <w:szCs w:val="28"/>
        </w:rPr>
      </w:pPr>
      <w:r>
        <w:rPr>
          <w:rStyle w:val="apple-style-span"/>
          <w:rFonts w:ascii="Arial" w:hAnsi="Arial" w:cs="Arial"/>
          <w:b/>
          <w:color w:val="000000"/>
          <w:sz w:val="28"/>
          <w:szCs w:val="28"/>
        </w:rPr>
        <w:t>Ф</w:t>
      </w:r>
      <w:r w:rsidR="0054082D" w:rsidRPr="0054082D">
        <w:rPr>
          <w:rStyle w:val="apple-style-span"/>
          <w:rFonts w:ascii="Arial" w:hAnsi="Arial" w:cs="Arial"/>
          <w:b/>
          <w:color w:val="000000"/>
          <w:sz w:val="28"/>
          <w:szCs w:val="28"/>
        </w:rPr>
        <w:t xml:space="preserve">естиваль </w:t>
      </w:r>
      <w:r>
        <w:rPr>
          <w:rStyle w:val="apple-style-span"/>
          <w:rFonts w:ascii="Arial" w:hAnsi="Arial" w:cs="Arial"/>
          <w:b/>
          <w:color w:val="000000"/>
          <w:sz w:val="28"/>
          <w:szCs w:val="28"/>
        </w:rPr>
        <w:t xml:space="preserve">української </w:t>
      </w:r>
      <w:r w:rsidR="0054082D" w:rsidRPr="0054082D">
        <w:rPr>
          <w:rStyle w:val="apple-style-span"/>
          <w:rFonts w:ascii="Arial" w:hAnsi="Arial" w:cs="Arial"/>
          <w:b/>
          <w:color w:val="000000"/>
          <w:sz w:val="28"/>
          <w:szCs w:val="28"/>
        </w:rPr>
        <w:t>середньовічної культури «Ту</w:t>
      </w:r>
      <w:r w:rsidR="009C5E57" w:rsidRPr="00A57006">
        <w:rPr>
          <w:rStyle w:val="apple-style-span"/>
          <w:rFonts w:ascii="Arial" w:hAnsi="Arial" w:cs="Arial"/>
          <w:b/>
          <w:color w:val="000000"/>
          <w:sz w:val="28"/>
          <w:szCs w:val="28"/>
        </w:rPr>
        <w:t xml:space="preserve"> </w:t>
      </w:r>
      <w:r w:rsidR="009C5E57">
        <w:rPr>
          <w:rStyle w:val="apple-style-span"/>
          <w:rFonts w:ascii="Arial" w:hAnsi="Arial" w:cs="Arial"/>
          <w:b/>
          <w:color w:val="000000"/>
          <w:sz w:val="28"/>
          <w:szCs w:val="28"/>
          <w:lang w:val="en-US"/>
        </w:rPr>
        <w:t>C</w:t>
      </w:r>
      <w:r w:rsidR="0054082D" w:rsidRPr="0054082D">
        <w:rPr>
          <w:rStyle w:val="apple-style-span"/>
          <w:rFonts w:ascii="Arial" w:hAnsi="Arial" w:cs="Arial"/>
          <w:b/>
          <w:color w:val="000000"/>
          <w:sz w:val="28"/>
          <w:szCs w:val="28"/>
        </w:rPr>
        <w:t>тань</w:t>
      </w:r>
      <w:r w:rsidR="009C5E57" w:rsidRPr="00A57006">
        <w:rPr>
          <w:rStyle w:val="apple-style-span"/>
          <w:rFonts w:ascii="Arial" w:hAnsi="Arial" w:cs="Arial"/>
          <w:b/>
          <w:color w:val="000000"/>
          <w:sz w:val="28"/>
          <w:szCs w:val="28"/>
        </w:rPr>
        <w:t>!</w:t>
      </w:r>
      <w:r>
        <w:rPr>
          <w:rStyle w:val="apple-style-span"/>
          <w:rFonts w:ascii="Arial" w:hAnsi="Arial" w:cs="Arial"/>
          <w:b/>
          <w:color w:val="000000"/>
          <w:sz w:val="28"/>
          <w:szCs w:val="28"/>
        </w:rPr>
        <w:t>-2012</w:t>
      </w:r>
      <w:r w:rsidR="0054082D" w:rsidRPr="0054082D">
        <w:rPr>
          <w:rStyle w:val="apple-style-span"/>
          <w:rFonts w:ascii="Arial" w:hAnsi="Arial" w:cs="Arial"/>
          <w:b/>
          <w:color w:val="000000"/>
          <w:sz w:val="28"/>
          <w:szCs w:val="28"/>
        </w:rPr>
        <w:t>»</w:t>
      </w:r>
      <w:r>
        <w:rPr>
          <w:rStyle w:val="apple-style-span"/>
          <w:rFonts w:ascii="Arial" w:hAnsi="Arial" w:cs="Arial"/>
          <w:b/>
          <w:color w:val="000000"/>
          <w:sz w:val="28"/>
          <w:szCs w:val="28"/>
        </w:rPr>
        <w:t xml:space="preserve"> </w:t>
      </w:r>
      <w:r w:rsidR="002063C6">
        <w:rPr>
          <w:rStyle w:val="apple-style-span"/>
          <w:rFonts w:ascii="Arial" w:hAnsi="Arial" w:cs="Arial"/>
          <w:b/>
          <w:color w:val="000000"/>
          <w:sz w:val="28"/>
          <w:szCs w:val="28"/>
        </w:rPr>
        <w:t>розставив акценти</w:t>
      </w:r>
      <w:r w:rsidR="004F5B27">
        <w:rPr>
          <w:rStyle w:val="apple-style-span"/>
          <w:rFonts w:ascii="Arial" w:hAnsi="Arial" w:cs="Arial"/>
          <w:b/>
          <w:color w:val="000000"/>
          <w:sz w:val="28"/>
          <w:szCs w:val="28"/>
        </w:rPr>
        <w:t xml:space="preserve"> цьогорічної програми</w:t>
      </w:r>
    </w:p>
    <w:p w:rsidR="00AA4BE9" w:rsidRDefault="004F5B27" w:rsidP="0054082D">
      <w:pPr>
        <w:spacing w:line="360" w:lineRule="auto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7-ий фестиваль «Ту Стань!» </w:t>
      </w:r>
      <w:r w:rsidR="00AA4BE9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підтримає середньовічну тематику сучасним рівнем організації дійства. </w:t>
      </w:r>
    </w:p>
    <w:p w:rsidR="00F46A2F" w:rsidRDefault="00F46A2F" w:rsidP="0054082D">
      <w:pPr>
        <w:spacing w:after="0"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Фестиваль «Ту Стань!-2012» відбудеться 3-5 серпня в селі Урич Сколівського району Львівської області. </w:t>
      </w:r>
      <w:r w:rsidR="002063C6">
        <w:rPr>
          <w:rStyle w:val="apple-style-span"/>
          <w:rFonts w:ascii="Arial" w:hAnsi="Arial" w:cs="Arial"/>
          <w:color w:val="000000"/>
          <w:sz w:val="24"/>
          <w:szCs w:val="24"/>
        </w:rPr>
        <w:t>Дійство</w:t>
      </w:r>
      <w:r w:rsidR="0076313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7D7F6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знову розташується біля скель Тустані, </w:t>
      </w:r>
      <w:r w:rsidR="007D7F66" w:rsidRPr="0054082D">
        <w:rPr>
          <w:rStyle w:val="apple-style-span"/>
          <w:rFonts w:ascii="Arial" w:hAnsi="Arial" w:cs="Arial"/>
          <w:color w:val="000000"/>
          <w:sz w:val="24"/>
          <w:szCs w:val="24"/>
        </w:rPr>
        <w:t>пам’ятк</w:t>
      </w:r>
      <w:r w:rsidR="007D7F66">
        <w:rPr>
          <w:rStyle w:val="apple-style-span"/>
          <w:rFonts w:ascii="Arial" w:hAnsi="Arial" w:cs="Arial"/>
          <w:color w:val="000000"/>
          <w:sz w:val="24"/>
          <w:szCs w:val="24"/>
        </w:rPr>
        <w:t>и</w:t>
      </w:r>
      <w:r w:rsidR="0076313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архітектури ІX-XIII століть, і </w:t>
      </w:r>
      <w:r w:rsidR="007D7F66">
        <w:rPr>
          <w:rStyle w:val="apple-style-span"/>
          <w:rFonts w:ascii="Arial" w:hAnsi="Arial" w:cs="Arial"/>
          <w:color w:val="000000"/>
          <w:sz w:val="24"/>
          <w:szCs w:val="24"/>
        </w:rPr>
        <w:t>з</w:t>
      </w:r>
      <w:r w:rsidR="0076313C">
        <w:rPr>
          <w:rStyle w:val="apple-style-span"/>
          <w:rFonts w:ascii="Arial" w:hAnsi="Arial" w:cs="Arial"/>
          <w:color w:val="000000"/>
          <w:sz w:val="24"/>
          <w:szCs w:val="24"/>
        </w:rPr>
        <w:t>алиши</w:t>
      </w:r>
      <w:r w:rsidR="007D7F6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ться </w:t>
      </w:r>
      <w:r w:rsidR="0076313C">
        <w:rPr>
          <w:rStyle w:val="apple-style-span"/>
          <w:rFonts w:ascii="Arial" w:hAnsi="Arial" w:cs="Arial"/>
          <w:color w:val="000000"/>
          <w:sz w:val="24"/>
          <w:szCs w:val="24"/>
        </w:rPr>
        <w:t>вірним</w:t>
      </w:r>
      <w:r w:rsidR="007D7F6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тематиці українського Середньовіччя</w:t>
      </w:r>
      <w:r w:rsidR="0076313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</w:p>
    <w:p w:rsidR="0076313C" w:rsidRDefault="002063C6" w:rsidP="0054082D">
      <w:pPr>
        <w:spacing w:after="0"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Імпрези</w:t>
      </w:r>
      <w:r w:rsidR="0076313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відбуватимуться паралельно на </w:t>
      </w:r>
      <w:r w:rsidR="00910FB0">
        <w:rPr>
          <w:rStyle w:val="apple-style-span"/>
          <w:rFonts w:ascii="Arial" w:hAnsi="Arial" w:cs="Arial"/>
          <w:color w:val="000000"/>
          <w:sz w:val="24"/>
          <w:szCs w:val="24"/>
        </w:rPr>
        <w:t>4</w:t>
      </w:r>
      <w:r w:rsidR="0076313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-х </w:t>
      </w:r>
      <w:r w:rsidR="00910FB0">
        <w:rPr>
          <w:rStyle w:val="apple-style-span"/>
          <w:rFonts w:ascii="Arial" w:hAnsi="Arial" w:cs="Arial"/>
          <w:color w:val="000000"/>
          <w:sz w:val="24"/>
          <w:szCs w:val="24"/>
        </w:rPr>
        <w:t>майданчик</w:t>
      </w:r>
      <w:r w:rsidR="0076313C">
        <w:rPr>
          <w:rStyle w:val="apple-style-span"/>
          <w:rFonts w:ascii="Arial" w:hAnsi="Arial" w:cs="Arial"/>
          <w:color w:val="000000"/>
          <w:sz w:val="24"/>
          <w:szCs w:val="24"/>
        </w:rPr>
        <w:t>ах:</w:t>
      </w:r>
    </w:p>
    <w:p w:rsidR="005C15BB" w:rsidRPr="00910FB0" w:rsidRDefault="008F63D1" w:rsidP="00910FB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FB0">
        <w:rPr>
          <w:rFonts w:ascii="Arial" w:hAnsi="Arial" w:cs="Arial"/>
          <w:bCs/>
          <w:color w:val="000000"/>
          <w:sz w:val="24"/>
          <w:szCs w:val="24"/>
        </w:rPr>
        <w:t>Фестивальна галявина</w:t>
      </w:r>
      <w:r w:rsidR="00910FB0">
        <w:rPr>
          <w:rFonts w:ascii="Arial" w:hAnsi="Arial" w:cs="Arial"/>
          <w:color w:val="000000"/>
          <w:sz w:val="24"/>
          <w:szCs w:val="24"/>
        </w:rPr>
        <w:t xml:space="preserve"> – реконструкторська сцена,</w:t>
      </w:r>
      <w:r w:rsidRPr="00910FB0">
        <w:rPr>
          <w:rFonts w:ascii="Arial" w:hAnsi="Arial" w:cs="Arial"/>
          <w:color w:val="000000"/>
          <w:sz w:val="24"/>
          <w:szCs w:val="24"/>
        </w:rPr>
        <w:t xml:space="preserve"> виступи запрошених музичних гуртів;</w:t>
      </w:r>
    </w:p>
    <w:p w:rsidR="005C15BB" w:rsidRPr="00910FB0" w:rsidRDefault="008F63D1" w:rsidP="00910FB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FB0">
        <w:rPr>
          <w:rFonts w:ascii="Arial" w:hAnsi="Arial" w:cs="Arial"/>
          <w:bCs/>
          <w:color w:val="000000"/>
          <w:sz w:val="24"/>
          <w:szCs w:val="24"/>
        </w:rPr>
        <w:t>Дитинець</w:t>
      </w:r>
      <w:r w:rsidRPr="00910FB0">
        <w:rPr>
          <w:rFonts w:ascii="Arial" w:hAnsi="Arial" w:cs="Arial"/>
          <w:color w:val="000000"/>
          <w:sz w:val="24"/>
          <w:szCs w:val="24"/>
        </w:rPr>
        <w:t xml:space="preserve"> – майстерня пісні, майстер-класи гри на давніх музичних інструментах, виступи театрів;</w:t>
      </w:r>
    </w:p>
    <w:p w:rsidR="005C15BB" w:rsidRPr="00910FB0" w:rsidRDefault="008F63D1" w:rsidP="00910FB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FB0">
        <w:rPr>
          <w:rFonts w:ascii="Arial" w:hAnsi="Arial" w:cs="Arial"/>
          <w:bCs/>
          <w:color w:val="000000"/>
          <w:sz w:val="24"/>
          <w:szCs w:val="24"/>
        </w:rPr>
        <w:t xml:space="preserve">Русалчин поміст </w:t>
      </w:r>
      <w:r w:rsidRPr="00910FB0">
        <w:rPr>
          <w:rFonts w:ascii="Arial" w:hAnsi="Arial" w:cs="Arial"/>
          <w:color w:val="000000"/>
          <w:sz w:val="24"/>
          <w:szCs w:val="24"/>
        </w:rPr>
        <w:t>– глашатай</w:t>
      </w:r>
      <w:r w:rsidR="00FD7B72">
        <w:rPr>
          <w:rFonts w:ascii="Arial" w:hAnsi="Arial" w:cs="Arial"/>
          <w:color w:val="000000"/>
          <w:sz w:val="24"/>
          <w:szCs w:val="24"/>
        </w:rPr>
        <w:t>, автентичні музичні гурти</w:t>
      </w:r>
      <w:r w:rsidRPr="00910FB0">
        <w:rPr>
          <w:rFonts w:ascii="Arial" w:hAnsi="Arial" w:cs="Arial"/>
          <w:color w:val="000000"/>
          <w:sz w:val="24"/>
          <w:szCs w:val="24"/>
        </w:rPr>
        <w:t>;</w:t>
      </w:r>
    </w:p>
    <w:p w:rsidR="005C15BB" w:rsidRPr="00910FB0" w:rsidRDefault="008F63D1" w:rsidP="00910FB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FB0">
        <w:rPr>
          <w:rFonts w:ascii="Arial" w:hAnsi="Arial" w:cs="Arial"/>
          <w:bCs/>
          <w:color w:val="000000"/>
          <w:sz w:val="24"/>
          <w:szCs w:val="24"/>
        </w:rPr>
        <w:t>Кінотериторія –</w:t>
      </w:r>
      <w:r w:rsidRPr="00910F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10FB0">
        <w:rPr>
          <w:rFonts w:ascii="Arial" w:hAnsi="Arial" w:cs="Arial"/>
          <w:color w:val="000000"/>
          <w:sz w:val="24"/>
          <w:szCs w:val="24"/>
        </w:rPr>
        <w:t>фільми про історію Тустані, спе</w:t>
      </w:r>
      <w:r w:rsidR="00430135">
        <w:rPr>
          <w:rFonts w:ascii="Arial" w:hAnsi="Arial" w:cs="Arial"/>
          <w:color w:val="000000"/>
          <w:sz w:val="24"/>
          <w:szCs w:val="24"/>
        </w:rPr>
        <w:t xml:space="preserve">ціальна програма від фестивалю </w:t>
      </w:r>
      <w:r w:rsidR="00430135">
        <w:rPr>
          <w:rStyle w:val="apple-style-span"/>
          <w:rFonts w:ascii="Arial" w:hAnsi="Arial" w:cs="Arial"/>
          <w:color w:val="000000"/>
          <w:sz w:val="24"/>
          <w:szCs w:val="24"/>
        </w:rPr>
        <w:t>«</w:t>
      </w:r>
      <w:r w:rsidRPr="00910FB0">
        <w:rPr>
          <w:rFonts w:ascii="Arial" w:hAnsi="Arial" w:cs="Arial"/>
          <w:color w:val="000000"/>
          <w:sz w:val="24"/>
          <w:szCs w:val="24"/>
        </w:rPr>
        <w:t>КіноЛев</w:t>
      </w:r>
      <w:r w:rsidR="00430135">
        <w:rPr>
          <w:rStyle w:val="apple-style-span"/>
          <w:rFonts w:ascii="Arial" w:hAnsi="Arial" w:cs="Arial"/>
          <w:color w:val="000000"/>
          <w:sz w:val="24"/>
          <w:szCs w:val="24"/>
        </w:rPr>
        <w:t>»</w:t>
      </w:r>
      <w:r w:rsidRPr="00910FB0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910FB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F2908" w:rsidRDefault="002063C6" w:rsidP="0012605A">
      <w:pPr>
        <w:spacing w:after="0"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На гостей фестивалю чекають традиційні середньовічні забави: змагання </w:t>
      </w:r>
      <w:r w:rsidR="0012605A">
        <w:rPr>
          <w:rStyle w:val="apple-style-span"/>
          <w:rFonts w:ascii="Arial" w:hAnsi="Arial" w:cs="Arial"/>
          <w:color w:val="000000"/>
          <w:sz w:val="24"/>
          <w:szCs w:val="24"/>
        </w:rPr>
        <w:t>ре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конструкторів, історичний табір, </w:t>
      </w:r>
      <w:r w:rsidR="0012605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бугурти, денний та нічний штурми фортеці, середньовічна трапеза, майстерня середньовічного бою, вправляння на стрільбищі (метання ножів, списів, сокир, стрільба з арбалета, </w:t>
      </w:r>
      <w:r w:rsidR="000F290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з </w:t>
      </w:r>
      <w:r w:rsidR="0012605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лука), катання на конях. </w:t>
      </w:r>
    </w:p>
    <w:p w:rsidR="002063C6" w:rsidRDefault="0012605A" w:rsidP="0012605A">
      <w:pPr>
        <w:spacing w:after="0"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Для спраглих естетики відбудуться майстер-класи </w:t>
      </w:r>
      <w:r w:rsidR="000F290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з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танців</w:t>
      </w:r>
      <w:r w:rsidR="000F2908">
        <w:rPr>
          <w:rStyle w:val="apple-style-span"/>
          <w:rFonts w:ascii="Arial" w:hAnsi="Arial" w:cs="Arial"/>
          <w:color w:val="000000"/>
          <w:sz w:val="24"/>
          <w:szCs w:val="24"/>
        </w:rPr>
        <w:t>, із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гри на музичних інструментах (трембіта, </w:t>
      </w:r>
      <w:r w:rsidR="00FD7B72">
        <w:rPr>
          <w:rStyle w:val="apple-style-span"/>
          <w:rFonts w:ascii="Arial" w:hAnsi="Arial" w:cs="Arial"/>
          <w:color w:val="000000"/>
          <w:sz w:val="24"/>
          <w:szCs w:val="24"/>
        </w:rPr>
        <w:t>дримба, ріг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) та </w:t>
      </w:r>
      <w:r w:rsidR="000F290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з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ремесел (гончарство, </w:t>
      </w:r>
      <w:r w:rsidR="0094694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ткацтво,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виготовлення ляльок-мотанок, ковал</w:t>
      </w:r>
      <w:r w:rsidR="000F2908">
        <w:rPr>
          <w:rStyle w:val="apple-style-span"/>
          <w:rFonts w:ascii="Arial" w:hAnsi="Arial" w:cs="Arial"/>
          <w:color w:val="000000"/>
          <w:sz w:val="24"/>
          <w:szCs w:val="24"/>
        </w:rPr>
        <w:t>ьство, середньовічний орнамент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)</w:t>
      </w:r>
      <w:r w:rsidR="000F2908">
        <w:rPr>
          <w:rStyle w:val="apple-style-span"/>
          <w:rFonts w:ascii="Arial" w:hAnsi="Arial" w:cs="Arial"/>
          <w:color w:val="000000"/>
          <w:sz w:val="24"/>
          <w:szCs w:val="24"/>
        </w:rPr>
        <w:t>. Вечірньої м</w:t>
      </w:r>
      <w:r w:rsidR="00910FB0">
        <w:rPr>
          <w:rStyle w:val="apple-style-span"/>
          <w:rFonts w:ascii="Arial" w:hAnsi="Arial" w:cs="Arial"/>
          <w:color w:val="000000"/>
          <w:sz w:val="24"/>
          <w:szCs w:val="24"/>
        </w:rPr>
        <w:t>істики додадуть вистава</w:t>
      </w:r>
      <w:r w:rsidR="000F290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від Театру тіней</w:t>
      </w:r>
      <w:r w:rsidR="00910FB0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та лазерне дійство.</w:t>
      </w:r>
    </w:p>
    <w:p w:rsidR="000F2908" w:rsidRDefault="00910FB0" w:rsidP="0012605A">
      <w:pPr>
        <w:spacing w:after="0"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Відповідальні за розваги на фестивалі – дотепні скоморохи. Для дітей н</w:t>
      </w:r>
      <w:r w:rsidR="001F504A">
        <w:rPr>
          <w:rStyle w:val="apple-style-span"/>
          <w:rFonts w:ascii="Arial" w:hAnsi="Arial" w:cs="Arial"/>
          <w:color w:val="000000"/>
          <w:sz w:val="24"/>
          <w:szCs w:val="24"/>
        </w:rPr>
        <w:t>а території функціонуватимуть численні ігрові</w:t>
      </w:r>
      <w:r w:rsidR="000F290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майданчики</w:t>
      </w:r>
      <w:r w:rsidR="001F504A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E624B9" w:rsidRDefault="00E624B9" w:rsidP="0012605A">
      <w:pPr>
        <w:spacing w:after="0"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FD7B72" w:rsidRDefault="00FD7B72" w:rsidP="0012605A">
      <w:pPr>
        <w:spacing w:after="0"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lastRenderedPageBreak/>
        <w:t xml:space="preserve">Фестиваль «Ту Стань!» </w:t>
      </w:r>
      <w:r w:rsidR="002A03D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акцентує також на духовній складовій: на Фестивальній галявині відбудеться Служба Божа. </w:t>
      </w:r>
    </w:p>
    <w:p w:rsidR="002A03DC" w:rsidRDefault="00FF5725" w:rsidP="0012605A">
      <w:pPr>
        <w:spacing w:after="0"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Сучасна інфраструктура «Ту Стані!-2012»</w:t>
      </w:r>
      <w:r w:rsidR="005F755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дозволить гостям обирати варіанти проживання, харчування, забезпечить чистоту території та безпеку всіх учасників дійства. </w:t>
      </w:r>
    </w:p>
    <w:p w:rsidR="00093679" w:rsidRDefault="00093679" w:rsidP="0012605A">
      <w:pPr>
        <w:spacing w:after="0"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Фестиваль «Ту Стань!-2012» відкритий до співпраці зі ЗМІ.</w:t>
      </w:r>
    </w:p>
    <w:p w:rsidR="00FD7B72" w:rsidRDefault="00FD7B72" w:rsidP="0012605A">
      <w:pPr>
        <w:spacing w:after="0"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6F6E8C" w:rsidRDefault="00E20EA6" w:rsidP="00BC09AB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C09AB">
        <w:rPr>
          <w:rStyle w:val="apple-style-span"/>
          <w:rFonts w:ascii="Arial" w:hAnsi="Arial" w:cs="Arial"/>
          <w:b/>
          <w:color w:val="000000"/>
          <w:sz w:val="28"/>
          <w:szCs w:val="28"/>
        </w:rPr>
        <w:t>Контакти</w:t>
      </w:r>
    </w:p>
    <w:p w:rsidR="006F6E8C" w:rsidRDefault="006F6E8C" w:rsidP="00BC09AB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  <w:sectPr w:rsidR="006F6E8C" w:rsidSect="008F11D3">
          <w:headerReference w:type="default" r:id="rId7"/>
          <w:pgSz w:w="11906" w:h="16838"/>
          <w:pgMar w:top="850" w:right="850" w:bottom="850" w:left="993" w:header="284" w:footer="708" w:gutter="0"/>
          <w:cols w:space="708"/>
          <w:docGrid w:linePitch="360"/>
        </w:sectPr>
      </w:pPr>
    </w:p>
    <w:p w:rsidR="006F6E8C" w:rsidRDefault="006F6E8C" w:rsidP="00BC09AB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  <w:lastRenderedPageBreak/>
        <w:t>Прес-служба:</w:t>
      </w:r>
    </w:p>
    <w:p w:rsidR="006F6E8C" w:rsidRPr="006F6E8C" w:rsidRDefault="00E20EA6" w:rsidP="00BC09AB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C09AB"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  <w:t>Олена Кравченко</w:t>
      </w:r>
    </w:p>
    <w:p w:rsidR="006F6E8C" w:rsidRDefault="00A57006" w:rsidP="00BC09AB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Тел. </w:t>
      </w:r>
      <w:r w:rsidR="00E20EA6" w:rsidRPr="00BC09AB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+38 </w:t>
      </w:r>
      <w:r w:rsidR="0054082D" w:rsidRPr="00BC09AB"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  <w:t>063</w:t>
      </w:r>
      <w:r w:rsidR="0054082D" w:rsidRPr="00BC09AB">
        <w:rPr>
          <w:rStyle w:val="apple-style-span"/>
          <w:rFonts w:ascii="Arial" w:hAnsi="Arial" w:cs="Arial"/>
          <w:color w:val="000000"/>
          <w:sz w:val="24"/>
          <w:szCs w:val="24"/>
          <w:lang w:val="en-US"/>
        </w:rPr>
        <w:t> </w:t>
      </w:r>
      <w:r w:rsidR="0054082D" w:rsidRPr="00BC09AB"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  <w:t>723 15 65</w:t>
      </w:r>
    </w:p>
    <w:p w:rsidR="006F6E8C" w:rsidRDefault="005C15BB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hyperlink r:id="rId8" w:history="1">
        <w:r w:rsidR="00E20EA6" w:rsidRPr="00BC09AB">
          <w:rPr>
            <w:rStyle w:val="a9"/>
            <w:rFonts w:ascii="Arial" w:hAnsi="Arial" w:cs="Arial"/>
            <w:sz w:val="24"/>
            <w:szCs w:val="24"/>
          </w:rPr>
          <w:t>pr.tustan@</w:t>
        </w:r>
        <w:r w:rsidR="00E20EA6" w:rsidRPr="00BC09AB">
          <w:rPr>
            <w:rStyle w:val="a9"/>
            <w:rFonts w:ascii="Arial" w:hAnsi="Arial" w:cs="Arial"/>
            <w:sz w:val="24"/>
            <w:szCs w:val="24"/>
            <w:lang w:val="en-US"/>
          </w:rPr>
          <w:t>gmail</w:t>
        </w:r>
        <w:r w:rsidR="00E20EA6" w:rsidRPr="00BC09AB">
          <w:rPr>
            <w:rStyle w:val="a9"/>
            <w:rFonts w:ascii="Arial" w:hAnsi="Arial" w:cs="Arial"/>
            <w:sz w:val="24"/>
            <w:szCs w:val="24"/>
            <w:lang w:val="ru-RU"/>
          </w:rPr>
          <w:t>.</w:t>
        </w:r>
        <w:r w:rsidR="00E20EA6" w:rsidRPr="00BC09AB">
          <w:rPr>
            <w:rStyle w:val="a9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E624B9" w:rsidRDefault="004872DC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  <w:r w:rsidRPr="00BC09AB">
        <w:rPr>
          <w:rStyle w:val="apple-style-span"/>
          <w:rFonts w:ascii="Arial" w:hAnsi="Arial" w:cs="Arial"/>
          <w:b/>
          <w:color w:val="000000"/>
          <w:sz w:val="24"/>
          <w:szCs w:val="24"/>
          <w:lang w:val="en-US"/>
        </w:rPr>
        <w:t>www</w:t>
      </w:r>
      <w:r w:rsidRPr="00BC09AB">
        <w:rPr>
          <w:rStyle w:val="apple-style-span"/>
          <w:rFonts w:ascii="Arial" w:hAnsi="Arial" w:cs="Arial"/>
          <w:b/>
          <w:color w:val="000000"/>
          <w:sz w:val="24"/>
          <w:szCs w:val="24"/>
          <w:lang w:val="ru-RU"/>
        </w:rPr>
        <w:t>.</w:t>
      </w:r>
      <w:r w:rsidRPr="00BC09AB">
        <w:rPr>
          <w:rStyle w:val="apple-style-span"/>
          <w:rFonts w:ascii="Arial" w:hAnsi="Arial" w:cs="Arial"/>
          <w:b/>
          <w:color w:val="000000"/>
          <w:sz w:val="24"/>
          <w:szCs w:val="24"/>
          <w:lang w:val="en-US"/>
        </w:rPr>
        <w:t>tustan</w:t>
      </w:r>
      <w:r w:rsidRPr="00BC09AB">
        <w:rPr>
          <w:rStyle w:val="apple-style-span"/>
          <w:rFonts w:ascii="Arial" w:hAnsi="Arial" w:cs="Arial"/>
          <w:b/>
          <w:color w:val="000000"/>
          <w:sz w:val="24"/>
          <w:szCs w:val="24"/>
          <w:lang w:val="ru-RU"/>
        </w:rPr>
        <w:t>.</w:t>
      </w:r>
      <w:r w:rsidRPr="00BC09AB">
        <w:rPr>
          <w:rStyle w:val="apple-style-span"/>
          <w:rFonts w:ascii="Arial" w:hAnsi="Arial" w:cs="Arial"/>
          <w:b/>
          <w:color w:val="000000"/>
          <w:sz w:val="24"/>
          <w:szCs w:val="24"/>
          <w:lang w:val="en-US"/>
        </w:rPr>
        <w:t>com</w:t>
      </w:r>
      <w:r w:rsidRPr="00BC09AB">
        <w:rPr>
          <w:rStyle w:val="apple-style-span"/>
          <w:rFonts w:ascii="Arial" w:hAnsi="Arial" w:cs="Arial"/>
          <w:b/>
          <w:color w:val="000000"/>
          <w:sz w:val="24"/>
          <w:szCs w:val="24"/>
          <w:lang w:val="ru-RU"/>
        </w:rPr>
        <w:t>.</w:t>
      </w:r>
      <w:r w:rsidRPr="00BC09AB">
        <w:rPr>
          <w:rStyle w:val="apple-style-span"/>
          <w:rFonts w:ascii="Arial" w:hAnsi="Arial" w:cs="Arial"/>
          <w:b/>
          <w:color w:val="000000"/>
          <w:sz w:val="24"/>
          <w:szCs w:val="24"/>
          <w:lang w:val="en-US"/>
        </w:rPr>
        <w:t>ua</w:t>
      </w:r>
      <w:r w:rsidRPr="00BC09AB"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  <w:t xml:space="preserve">   </w:t>
      </w:r>
    </w:p>
    <w:p w:rsidR="00E624B9" w:rsidRDefault="00E624B9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</w:p>
    <w:p w:rsidR="00E624B9" w:rsidRDefault="00E624B9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</w:p>
    <w:p w:rsidR="005F7554" w:rsidRDefault="004872DC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  <w:r w:rsidRPr="00BC09AB"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  <w:t xml:space="preserve">   </w:t>
      </w:r>
    </w:p>
    <w:p w:rsidR="005F7554" w:rsidRDefault="005F7554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</w:p>
    <w:p w:rsidR="005F7554" w:rsidRDefault="005F7554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</w:p>
    <w:p w:rsidR="005F7554" w:rsidRDefault="005F7554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</w:p>
    <w:p w:rsidR="005F7554" w:rsidRDefault="005F7554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</w:p>
    <w:p w:rsidR="005F7554" w:rsidRDefault="005F7554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</w:p>
    <w:p w:rsidR="005F7554" w:rsidRDefault="005F7554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</w:p>
    <w:p w:rsidR="005F7554" w:rsidRDefault="005F7554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</w:p>
    <w:p w:rsidR="005F7554" w:rsidRDefault="005F7554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</w:p>
    <w:p w:rsidR="005F7554" w:rsidRDefault="005F7554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</w:p>
    <w:p w:rsidR="005F7554" w:rsidRDefault="005F7554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</w:p>
    <w:p w:rsidR="006F6E8C" w:rsidRDefault="004872DC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  <w:r w:rsidRPr="00BC09AB"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  <w:t xml:space="preserve">                 </w:t>
      </w:r>
    </w:p>
    <w:p w:rsidR="006F6E8C" w:rsidRDefault="006F6E8C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</w:p>
    <w:p w:rsidR="006F6E8C" w:rsidRDefault="006F6E8C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</w:p>
    <w:p w:rsidR="005F7554" w:rsidRDefault="005F7554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</w:p>
    <w:p w:rsidR="005F7554" w:rsidRDefault="005F7554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</w:p>
    <w:p w:rsidR="005F7554" w:rsidRDefault="005F7554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</w:p>
    <w:p w:rsidR="006F6E8C" w:rsidRDefault="006F6E8C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  <w:lastRenderedPageBreak/>
        <w:t>Інфоцентр:</w:t>
      </w:r>
    </w:p>
    <w:p w:rsidR="006F6E8C" w:rsidRPr="006F6E8C" w:rsidRDefault="006F6E8C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  <w:r w:rsidRPr="006F6E8C"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  <w:t>Мар'яна Данилиха</w:t>
      </w:r>
      <w:r w:rsidR="00C85FD4"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  <w:t>-Максимів</w:t>
      </w:r>
    </w:p>
    <w:p w:rsidR="006F6E8C" w:rsidRDefault="00A57006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  <w:t xml:space="preserve">Тел. </w:t>
      </w:r>
      <w:r w:rsidR="006F6E8C"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  <w:t xml:space="preserve">+38 097 </w:t>
      </w:r>
      <w:r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  <w:t>752 88 80</w:t>
      </w:r>
    </w:p>
    <w:p w:rsidR="00A57006" w:rsidRDefault="00A57006" w:rsidP="006F6E8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+38 </w:t>
      </w:r>
      <w:r w:rsidRPr="00A57006">
        <w:rPr>
          <w:rFonts w:ascii="Arial" w:hAnsi="Arial" w:cs="Arial"/>
          <w:color w:val="222222"/>
          <w:sz w:val="24"/>
          <w:szCs w:val="24"/>
          <w:shd w:val="clear" w:color="auto" w:fill="FFFFFF"/>
        </w:rPr>
        <w:t>063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A57006">
        <w:rPr>
          <w:rFonts w:ascii="Arial" w:hAnsi="Arial" w:cs="Arial"/>
          <w:color w:val="222222"/>
          <w:sz w:val="24"/>
          <w:szCs w:val="24"/>
          <w:shd w:val="clear" w:color="auto" w:fill="FFFFFF"/>
        </w:rPr>
        <w:t>728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57006">
        <w:rPr>
          <w:rFonts w:ascii="Arial" w:hAnsi="Arial" w:cs="Arial"/>
          <w:color w:val="222222"/>
          <w:sz w:val="24"/>
          <w:szCs w:val="24"/>
          <w:shd w:val="clear" w:color="auto" w:fill="FFFFFF"/>
        </w:rPr>
        <w:t>21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57006">
        <w:rPr>
          <w:rFonts w:ascii="Arial" w:hAnsi="Arial" w:cs="Arial"/>
          <w:color w:val="222222"/>
          <w:sz w:val="24"/>
          <w:szCs w:val="24"/>
          <w:shd w:val="clear" w:color="auto" w:fill="FFFFFF"/>
        </w:rPr>
        <w:t>09</w:t>
      </w:r>
    </w:p>
    <w:p w:rsidR="00A57006" w:rsidRPr="00A57006" w:rsidRDefault="005C15BB" w:rsidP="006F6E8C">
      <w:pPr>
        <w:spacing w:after="0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ru-RU"/>
        </w:rPr>
      </w:pPr>
      <w:hyperlink r:id="rId9" w:history="1">
        <w:r w:rsidR="00A57006" w:rsidRPr="00A57006">
          <w:rPr>
            <w:rStyle w:val="a9"/>
            <w:rFonts w:ascii="Arial" w:hAnsi="Arial" w:cs="Arial"/>
            <w:color w:val="0065CC"/>
            <w:sz w:val="24"/>
            <w:szCs w:val="24"/>
            <w:shd w:val="clear" w:color="auto" w:fill="FFFFFF"/>
          </w:rPr>
          <w:t>tustan.infocenter@gmail.com</w:t>
        </w:r>
      </w:hyperlink>
    </w:p>
    <w:p w:rsidR="005B377E" w:rsidRPr="00BC09AB" w:rsidRDefault="005B377E" w:rsidP="006F6E8C">
      <w:pPr>
        <w:spacing w:after="0" w:line="360" w:lineRule="auto"/>
        <w:jc w:val="both"/>
        <w:rPr>
          <w:rStyle w:val="apple-style-span"/>
          <w:rFonts w:ascii="Arial" w:hAnsi="Arial" w:cs="Arial"/>
          <w:b/>
          <w:color w:val="000000"/>
          <w:sz w:val="24"/>
          <w:szCs w:val="24"/>
          <w:lang w:val="ru-RU"/>
        </w:rPr>
      </w:pPr>
    </w:p>
    <w:sectPr w:rsidR="005B377E" w:rsidRPr="00BC09AB" w:rsidSect="006F6E8C">
      <w:type w:val="continuous"/>
      <w:pgSz w:w="11906" w:h="16838"/>
      <w:pgMar w:top="850" w:right="850" w:bottom="850" w:left="993" w:header="284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53" w:rsidRDefault="00601453" w:rsidP="006265A5">
      <w:pPr>
        <w:spacing w:after="0" w:line="240" w:lineRule="auto"/>
      </w:pPr>
      <w:r>
        <w:separator/>
      </w:r>
    </w:p>
  </w:endnote>
  <w:endnote w:type="continuationSeparator" w:id="1">
    <w:p w:rsidR="00601453" w:rsidRDefault="00601453" w:rsidP="0062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53" w:rsidRDefault="00601453" w:rsidP="006265A5">
      <w:pPr>
        <w:spacing w:after="0" w:line="240" w:lineRule="auto"/>
      </w:pPr>
      <w:r>
        <w:separator/>
      </w:r>
    </w:p>
  </w:footnote>
  <w:footnote w:type="continuationSeparator" w:id="1">
    <w:p w:rsidR="00601453" w:rsidRDefault="00601453" w:rsidP="0062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A5" w:rsidRDefault="005C15BB" w:rsidP="008F11D3">
    <w:pPr>
      <w:pStyle w:val="a3"/>
      <w:ind w:left="142"/>
    </w:pPr>
    <w:r w:rsidRPr="005C15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2" type="#_x0000_t75" style="position:absolute;left:0;text-align:left;margin-left:185.85pt;margin-top:1.55pt;width:327.5pt;height:99.75pt;z-index:1">
          <v:imagedata r:id="rId1" o:title="Лого_фестиваль_Тустань"/>
          <w10:wrap type="square"/>
        </v:shape>
      </w:pict>
    </w:r>
    <w:r>
      <w:pict>
        <v:shape id="_x0000_i1025" type="#_x0000_t75" style="width:102pt;height:102.75pt">
          <v:imagedata r:id="rId2" o:title="tustan 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D1A"/>
    <w:multiLevelType w:val="hybridMultilevel"/>
    <w:tmpl w:val="FEB4E1E6"/>
    <w:lvl w:ilvl="0" w:tplc="C1161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01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85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62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A9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22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20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E4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0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8B60AF"/>
    <w:multiLevelType w:val="hybridMultilevel"/>
    <w:tmpl w:val="E85237D6"/>
    <w:lvl w:ilvl="0" w:tplc="61F8E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65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49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6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02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63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27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A6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6E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AE39D1"/>
    <w:multiLevelType w:val="hybridMultilevel"/>
    <w:tmpl w:val="167E2D4C"/>
    <w:lvl w:ilvl="0" w:tplc="243EC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4578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01F"/>
    <w:rsid w:val="0001102D"/>
    <w:rsid w:val="0004195F"/>
    <w:rsid w:val="00093679"/>
    <w:rsid w:val="000F2908"/>
    <w:rsid w:val="00103060"/>
    <w:rsid w:val="001200F9"/>
    <w:rsid w:val="00125099"/>
    <w:rsid w:val="0012605A"/>
    <w:rsid w:val="0016436A"/>
    <w:rsid w:val="00165FDE"/>
    <w:rsid w:val="00183332"/>
    <w:rsid w:val="00194DFA"/>
    <w:rsid w:val="001C4577"/>
    <w:rsid w:val="001C4911"/>
    <w:rsid w:val="001C5BA7"/>
    <w:rsid w:val="001F504A"/>
    <w:rsid w:val="0020542E"/>
    <w:rsid w:val="002063C6"/>
    <w:rsid w:val="00227CB8"/>
    <w:rsid w:val="002441FD"/>
    <w:rsid w:val="0026001F"/>
    <w:rsid w:val="00270D8B"/>
    <w:rsid w:val="00294B1E"/>
    <w:rsid w:val="002A03DC"/>
    <w:rsid w:val="002C09DD"/>
    <w:rsid w:val="002F467B"/>
    <w:rsid w:val="003236FD"/>
    <w:rsid w:val="0034061E"/>
    <w:rsid w:val="00381023"/>
    <w:rsid w:val="003A6DFA"/>
    <w:rsid w:val="003B3CF9"/>
    <w:rsid w:val="003E03F6"/>
    <w:rsid w:val="003F675C"/>
    <w:rsid w:val="00430135"/>
    <w:rsid w:val="00442B3A"/>
    <w:rsid w:val="00465B87"/>
    <w:rsid w:val="00475A0C"/>
    <w:rsid w:val="00481BD6"/>
    <w:rsid w:val="004872DC"/>
    <w:rsid w:val="004A63B8"/>
    <w:rsid w:val="004E109D"/>
    <w:rsid w:val="004F28A5"/>
    <w:rsid w:val="004F5B27"/>
    <w:rsid w:val="0054082D"/>
    <w:rsid w:val="005974FE"/>
    <w:rsid w:val="005B377E"/>
    <w:rsid w:val="005C15BB"/>
    <w:rsid w:val="005F7554"/>
    <w:rsid w:val="00601453"/>
    <w:rsid w:val="00622B6C"/>
    <w:rsid w:val="006265A5"/>
    <w:rsid w:val="006510D8"/>
    <w:rsid w:val="00655A63"/>
    <w:rsid w:val="006A4B6D"/>
    <w:rsid w:val="006F6E8C"/>
    <w:rsid w:val="00711E09"/>
    <w:rsid w:val="007368A9"/>
    <w:rsid w:val="007418CB"/>
    <w:rsid w:val="00750879"/>
    <w:rsid w:val="0076313C"/>
    <w:rsid w:val="00793A65"/>
    <w:rsid w:val="007A3434"/>
    <w:rsid w:val="007C4819"/>
    <w:rsid w:val="007D13FC"/>
    <w:rsid w:val="007D7F66"/>
    <w:rsid w:val="008838C3"/>
    <w:rsid w:val="00891A56"/>
    <w:rsid w:val="008934C4"/>
    <w:rsid w:val="00894BC1"/>
    <w:rsid w:val="008A21E8"/>
    <w:rsid w:val="008A78A1"/>
    <w:rsid w:val="008F11D3"/>
    <w:rsid w:val="008F63D1"/>
    <w:rsid w:val="00910FB0"/>
    <w:rsid w:val="00944B9E"/>
    <w:rsid w:val="0094694D"/>
    <w:rsid w:val="00952BE7"/>
    <w:rsid w:val="0098284B"/>
    <w:rsid w:val="009B07E3"/>
    <w:rsid w:val="009C5E57"/>
    <w:rsid w:val="00A115DB"/>
    <w:rsid w:val="00A1467D"/>
    <w:rsid w:val="00A1787A"/>
    <w:rsid w:val="00A44CCA"/>
    <w:rsid w:val="00A57006"/>
    <w:rsid w:val="00A61AC0"/>
    <w:rsid w:val="00A877F7"/>
    <w:rsid w:val="00AA4BE9"/>
    <w:rsid w:val="00AC6C25"/>
    <w:rsid w:val="00AE59EA"/>
    <w:rsid w:val="00AE795E"/>
    <w:rsid w:val="00AF64BD"/>
    <w:rsid w:val="00B23FFA"/>
    <w:rsid w:val="00B4283A"/>
    <w:rsid w:val="00B501CA"/>
    <w:rsid w:val="00B63A39"/>
    <w:rsid w:val="00B83A95"/>
    <w:rsid w:val="00BA6A46"/>
    <w:rsid w:val="00BC09AB"/>
    <w:rsid w:val="00BC181B"/>
    <w:rsid w:val="00BC262A"/>
    <w:rsid w:val="00BC4975"/>
    <w:rsid w:val="00C226D1"/>
    <w:rsid w:val="00C47F14"/>
    <w:rsid w:val="00C85FD4"/>
    <w:rsid w:val="00C864DD"/>
    <w:rsid w:val="00CC75F6"/>
    <w:rsid w:val="00CD1AD0"/>
    <w:rsid w:val="00D02049"/>
    <w:rsid w:val="00D30864"/>
    <w:rsid w:val="00D53790"/>
    <w:rsid w:val="00D6162C"/>
    <w:rsid w:val="00D96C73"/>
    <w:rsid w:val="00DA1D94"/>
    <w:rsid w:val="00DB20E8"/>
    <w:rsid w:val="00DC168A"/>
    <w:rsid w:val="00DD7D6A"/>
    <w:rsid w:val="00E20EA6"/>
    <w:rsid w:val="00E241B2"/>
    <w:rsid w:val="00E56FDB"/>
    <w:rsid w:val="00E624B9"/>
    <w:rsid w:val="00E71917"/>
    <w:rsid w:val="00EB52F0"/>
    <w:rsid w:val="00EC22D4"/>
    <w:rsid w:val="00EE053A"/>
    <w:rsid w:val="00EF5B0C"/>
    <w:rsid w:val="00F010FA"/>
    <w:rsid w:val="00F0743F"/>
    <w:rsid w:val="00F32877"/>
    <w:rsid w:val="00F46A2F"/>
    <w:rsid w:val="00FD7B72"/>
    <w:rsid w:val="00F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F9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6001F"/>
  </w:style>
  <w:style w:type="paragraph" w:styleId="a3">
    <w:name w:val="header"/>
    <w:basedOn w:val="a"/>
    <w:link w:val="a4"/>
    <w:uiPriority w:val="99"/>
    <w:unhideWhenUsed/>
    <w:rsid w:val="006265A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5A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265A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65A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2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5A5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3A6DF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441FD"/>
    <w:pPr>
      <w:ind w:left="708"/>
    </w:pPr>
  </w:style>
  <w:style w:type="table" w:styleId="ab">
    <w:name w:val="Table Grid"/>
    <w:basedOn w:val="a1"/>
    <w:uiPriority w:val="59"/>
    <w:rsid w:val="00AE79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194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converted-space">
    <w:name w:val="apple-converted-space"/>
    <w:basedOn w:val="a0"/>
    <w:rsid w:val="00FD7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2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1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tustan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stan.infocente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2278</CharactersWithSpaces>
  <SharedDoc>false</SharedDoc>
  <HLinks>
    <vt:vector size="6" baseType="variant"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mailto:pr.tustan@gmail.com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2011-06-17T07:49:00Z</cp:lastPrinted>
  <dcterms:created xsi:type="dcterms:W3CDTF">2012-06-19T09:51:00Z</dcterms:created>
  <dcterms:modified xsi:type="dcterms:W3CDTF">2012-06-19T10:04:00Z</dcterms:modified>
</cp:coreProperties>
</file>